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3641" w:type="dxa"/>
        <w:tblInd w:w="-115" w:type="dxa"/>
        <w:tblBorders>
          <w:top w:val="nil"/>
          <w:left w:val="nil"/>
          <w:bottom w:val="single" w:sz="8" w:space="0" w:color="C00000"/>
          <w:right w:val="nil"/>
          <w:insideH w:val="single" w:sz="4" w:space="0" w:color="000000"/>
          <w:insideV w:val="nil"/>
        </w:tblBorders>
        <w:tblLayout w:type="fixed"/>
        <w:tblLook w:val="0480" w:firstRow="0" w:lastRow="0" w:firstColumn="1" w:lastColumn="0" w:noHBand="0" w:noVBand="1"/>
      </w:tblPr>
      <w:tblGrid>
        <w:gridCol w:w="9936"/>
        <w:gridCol w:w="3705"/>
      </w:tblGrid>
      <w:tr w:rsidR="00726B8D" w14:paraId="00701A62" w14:textId="77777777" w:rsidTr="006911A8">
        <w:trPr>
          <w:trHeight w:val="1161"/>
        </w:trPr>
        <w:tc>
          <w:tcPr>
            <w:tcW w:w="9936" w:type="dxa"/>
            <w:tcBorders>
              <w:top w:val="single" w:sz="4" w:space="0" w:color="000000"/>
              <w:left w:val="single" w:sz="4" w:space="0" w:color="000000"/>
              <w:bottom w:val="single" w:sz="4" w:space="0" w:color="000000"/>
              <w:right w:val="single" w:sz="4" w:space="0" w:color="000000"/>
            </w:tcBorders>
            <w:shd w:val="clear" w:color="auto" w:fill="006186"/>
            <w:vAlign w:val="center"/>
          </w:tcPr>
          <w:p w14:paraId="506A543C" w14:textId="77777777" w:rsidR="00726B8D" w:rsidRPr="00726B8D" w:rsidRDefault="00726B8D" w:rsidP="00726B8D">
            <w:pPr>
              <w:pStyle w:val="Heading1"/>
            </w:pPr>
            <w:r w:rsidRPr="00726B8D">
              <w:t>Tool: Implementation Support Practitioner Core Competencies</w:t>
            </w:r>
          </w:p>
          <w:p w14:paraId="1A2E5100" w14:textId="77777777" w:rsidR="00726B8D" w:rsidRDefault="00726B8D" w:rsidP="00726B8D">
            <w:pPr>
              <w:pStyle w:val="Heading1"/>
              <w:rPr>
                <w:i/>
                <w:sz w:val="40"/>
                <w:szCs w:val="40"/>
              </w:rPr>
            </w:pPr>
            <w:r w:rsidRPr="00726B8D">
              <w:t>ISP Individual Planning Template</w:t>
            </w:r>
          </w:p>
        </w:tc>
        <w:tc>
          <w:tcPr>
            <w:tcW w:w="3705" w:type="dxa"/>
            <w:tcBorders>
              <w:top w:val="single" w:sz="4" w:space="0" w:color="000000"/>
              <w:left w:val="single" w:sz="4" w:space="0" w:color="000000"/>
              <w:bottom w:val="single" w:sz="4" w:space="0" w:color="000000"/>
              <w:right w:val="single" w:sz="4" w:space="0" w:color="000000"/>
            </w:tcBorders>
            <w:vAlign w:val="center"/>
          </w:tcPr>
          <w:p w14:paraId="7DE6203F" w14:textId="77777777" w:rsidR="00726B8D" w:rsidRDefault="00726B8D" w:rsidP="002827C6">
            <w:pPr>
              <w:pStyle w:val="Title"/>
              <w:keepNext w:val="0"/>
              <w:keepLines w:val="0"/>
              <w:spacing w:before="240" w:after="240" w:line="240" w:lineRule="auto"/>
              <w:jc w:val="right"/>
              <w:rPr>
                <w:rFonts w:ascii="Trebuchet MS" w:eastAsia="Trebuchet MS" w:hAnsi="Trebuchet MS" w:cs="Trebuchet MS"/>
                <w:b/>
                <w:color w:val="FFFFFF"/>
              </w:rPr>
            </w:pPr>
            <w:r>
              <w:rPr>
                <w:rFonts w:ascii="Trebuchet MS" w:eastAsia="Trebuchet MS" w:hAnsi="Trebuchet MS" w:cs="Trebuchet MS"/>
                <w:b/>
                <w:noProof/>
                <w:color w:val="FFFFFF"/>
              </w:rPr>
              <w:drawing>
                <wp:anchor distT="0" distB="0" distL="114300" distR="114300" simplePos="0" relativeHeight="251658240" behindDoc="0" locked="0" layoutInCell="1" allowOverlap="1" wp14:anchorId="67B0E110" wp14:editId="0B0C4B0C">
                  <wp:simplePos x="0" y="0"/>
                  <wp:positionH relativeFrom="column">
                    <wp:posOffset>-8890</wp:posOffset>
                  </wp:positionH>
                  <wp:positionV relativeFrom="paragraph">
                    <wp:posOffset>160020</wp:posOffset>
                  </wp:positionV>
                  <wp:extent cx="2175510" cy="289560"/>
                  <wp:effectExtent l="0" t="0" r="0" b="0"/>
                  <wp:wrapNone/>
                  <wp:docPr id="2" name="image1.jpg" descr="NIRN National Implementation Research Network - Frank Porter Graham Child Development Institute"/>
                  <wp:cNvGraphicFramePr/>
                  <a:graphic xmlns:a="http://schemas.openxmlformats.org/drawingml/2006/main">
                    <a:graphicData uri="http://schemas.openxmlformats.org/drawingml/2006/picture">
                      <pic:pic xmlns:pic="http://schemas.openxmlformats.org/drawingml/2006/picture">
                        <pic:nvPicPr>
                          <pic:cNvPr id="2" name="image1.jpg" descr="NIRN National Implementation Research Network - Frank Porter Graham Child Development Institute"/>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2175510" cy="289560"/>
                          </a:xfrm>
                          <a:prstGeom prst="rect">
                            <a:avLst/>
                          </a:prstGeom>
                          <a:ln/>
                        </pic:spPr>
                      </pic:pic>
                    </a:graphicData>
                  </a:graphic>
                  <wp14:sizeRelH relativeFrom="margin">
                    <wp14:pctWidth>0</wp14:pctWidth>
                  </wp14:sizeRelH>
                  <wp14:sizeRelV relativeFrom="margin">
                    <wp14:pctHeight>0</wp14:pctHeight>
                  </wp14:sizeRelV>
                </wp:anchor>
              </w:drawing>
            </w:r>
          </w:p>
        </w:tc>
      </w:tr>
    </w:tbl>
    <w:p w14:paraId="0E2CEAA7" w14:textId="77777777" w:rsidR="006911A8" w:rsidRDefault="006911A8">
      <w:pPr>
        <w:rPr>
          <w:rFonts w:ascii="Calibri" w:eastAsia="Calibri" w:hAnsi="Calibri" w:cs="Calibri"/>
          <w:color w:val="2F2F2F"/>
        </w:rPr>
      </w:pPr>
    </w:p>
    <w:p w14:paraId="29BAC297" w14:textId="321C992C" w:rsidR="00726B8D" w:rsidRDefault="006911A8" w:rsidP="006911A8">
      <w:pPr>
        <w:shd w:val="clear" w:color="auto" w:fill="EEECE1" w:themeFill="background2"/>
      </w:pPr>
      <w:r w:rsidRPr="0066738D">
        <w:rPr>
          <w:rFonts w:ascii="Calibri" w:eastAsia="Calibri" w:hAnsi="Calibri" w:cs="Calibri"/>
          <w:color w:val="2F2F2F"/>
        </w:rPr>
        <w:t xml:space="preserve">The </w:t>
      </w:r>
      <w:hyperlink r:id="rId9">
        <w:r w:rsidRPr="0066738D">
          <w:rPr>
            <w:rFonts w:ascii="Calibri" w:eastAsia="Calibri" w:hAnsi="Calibri" w:cs="Calibri"/>
            <w:color w:val="1155CC"/>
            <w:u w:val="single"/>
          </w:rPr>
          <w:t>Implementation Support Practitioner Core Competencies</w:t>
        </w:r>
      </w:hyperlink>
      <w:r w:rsidRPr="0066738D">
        <w:rPr>
          <w:rFonts w:ascii="Calibri" w:eastAsia="Calibri" w:hAnsi="Calibri" w:cs="Calibri"/>
          <w:color w:val="2F2F2F"/>
        </w:rPr>
        <w:t xml:space="preserve"> outlines the skills and competencies needed to build the capacity of practitioners and communities to effectively use interventions and evidence to improve outcomes.  Before completing this planning document make sure you also complete the </w:t>
      </w:r>
      <w:hyperlink r:id="rId10">
        <w:r w:rsidRPr="0066738D">
          <w:rPr>
            <w:rFonts w:ascii="Calibri" w:eastAsia="Calibri" w:hAnsi="Calibri" w:cs="Calibri"/>
            <w:color w:val="1155CC"/>
            <w:u w:val="single"/>
          </w:rPr>
          <w:t>ISP Core Competency Self-Assessment.</w:t>
        </w:r>
      </w:hyperlink>
    </w:p>
    <w:p w14:paraId="157E6221" w14:textId="77777777" w:rsidR="00E0171B" w:rsidRPr="0066738D" w:rsidRDefault="00E0171B">
      <w:pPr>
        <w:rPr>
          <w:b/>
        </w:rPr>
      </w:pPr>
    </w:p>
    <w:p w14:paraId="2C8758CB" w14:textId="77777777" w:rsidR="00E0171B" w:rsidRPr="0066738D" w:rsidRDefault="00000000">
      <w:pPr>
        <w:rPr>
          <w:b/>
          <w:color w:val="006186"/>
        </w:rPr>
      </w:pPr>
      <w:r w:rsidRPr="0066738D">
        <w:rPr>
          <w:b/>
          <w:color w:val="006186"/>
        </w:rPr>
        <w:t>Name:</w:t>
      </w:r>
      <w:r w:rsidRPr="0066738D">
        <w:rPr>
          <w:b/>
          <w:color w:val="006186"/>
        </w:rPr>
        <w:tab/>
      </w:r>
      <w:r w:rsidRPr="0066738D">
        <w:rPr>
          <w:b/>
          <w:color w:val="006186"/>
        </w:rPr>
        <w:tab/>
      </w:r>
      <w:r w:rsidRPr="0066738D">
        <w:rPr>
          <w:b/>
          <w:color w:val="006186"/>
        </w:rPr>
        <w:tab/>
      </w:r>
      <w:r w:rsidRPr="0066738D">
        <w:rPr>
          <w:b/>
          <w:color w:val="006186"/>
        </w:rPr>
        <w:tab/>
      </w:r>
      <w:r w:rsidRPr="0066738D">
        <w:rPr>
          <w:b/>
          <w:color w:val="006186"/>
        </w:rPr>
        <w:tab/>
        <w:t>Date:</w:t>
      </w:r>
    </w:p>
    <w:p w14:paraId="5F661E30" w14:textId="77777777" w:rsidR="00E0171B" w:rsidRPr="0066738D" w:rsidRDefault="00E0171B">
      <w:pPr>
        <w:rPr>
          <w:color w:val="006186"/>
        </w:rPr>
      </w:pPr>
    </w:p>
    <w:p w14:paraId="6BA10B59" w14:textId="6C62DD38" w:rsidR="00E0171B" w:rsidRPr="0066738D" w:rsidRDefault="00000000">
      <w:pPr>
        <w:rPr>
          <w:b/>
          <w:color w:val="006186"/>
        </w:rPr>
      </w:pPr>
      <w:r w:rsidRPr="0066738D">
        <w:rPr>
          <w:b/>
          <w:color w:val="006186"/>
        </w:rPr>
        <w:t>Step 1: Identify two (2) core competencies that you feel are a strength for you and two (2) that you feel are an area of growth.  What evidence or justification do you have based on this reflection?</w:t>
      </w:r>
    </w:p>
    <w:p w14:paraId="1C3D5576" w14:textId="77777777" w:rsidR="00E0171B" w:rsidRPr="0066738D" w:rsidRDefault="00E0171B">
      <w:pPr>
        <w:rPr>
          <w:b/>
        </w:rPr>
      </w:pPr>
    </w:p>
    <w:p w14:paraId="78045AB8" w14:textId="77777777" w:rsidR="00E0171B" w:rsidRPr="0066738D" w:rsidRDefault="00000000">
      <w:pPr>
        <w:rPr>
          <w:i/>
        </w:rPr>
      </w:pPr>
      <w:r w:rsidRPr="0066738D">
        <w:rPr>
          <w:i/>
        </w:rPr>
        <w:t>Strength:</w:t>
      </w:r>
    </w:p>
    <w:p w14:paraId="5A19304A" w14:textId="77777777" w:rsidR="00E0171B" w:rsidRPr="0066738D" w:rsidRDefault="00000000">
      <w:r w:rsidRPr="0066738D">
        <w:t>1.</w:t>
      </w:r>
    </w:p>
    <w:p w14:paraId="135E7302" w14:textId="77777777" w:rsidR="00E0171B" w:rsidRPr="0066738D" w:rsidRDefault="00E0171B"/>
    <w:p w14:paraId="296ECB53" w14:textId="77777777" w:rsidR="00E0171B" w:rsidRPr="0066738D" w:rsidRDefault="00000000">
      <w:r w:rsidRPr="0066738D">
        <w:t>2.</w:t>
      </w:r>
    </w:p>
    <w:p w14:paraId="1A7B0074" w14:textId="77777777" w:rsidR="00E0171B" w:rsidRPr="0066738D" w:rsidRDefault="00E0171B"/>
    <w:p w14:paraId="7BCD18AF" w14:textId="77777777" w:rsidR="00E0171B" w:rsidRPr="0066738D" w:rsidRDefault="00000000">
      <w:r w:rsidRPr="0066738D">
        <w:t>What examples can you provide that demonstrate your strengths?</w:t>
      </w:r>
    </w:p>
    <w:p w14:paraId="0638FAC6" w14:textId="77777777" w:rsidR="00E0171B" w:rsidRPr="0066738D" w:rsidRDefault="00E0171B"/>
    <w:p w14:paraId="52F92185" w14:textId="77777777" w:rsidR="00E0171B" w:rsidRPr="0066738D" w:rsidRDefault="00000000">
      <w:pPr>
        <w:rPr>
          <w:i/>
        </w:rPr>
      </w:pPr>
      <w:r w:rsidRPr="0066738D">
        <w:rPr>
          <w:i/>
        </w:rPr>
        <w:t>Growth:</w:t>
      </w:r>
    </w:p>
    <w:p w14:paraId="3A87CFDF" w14:textId="77777777" w:rsidR="00E0171B" w:rsidRPr="0066738D" w:rsidRDefault="00000000">
      <w:r w:rsidRPr="0066738D">
        <w:t>1.</w:t>
      </w:r>
    </w:p>
    <w:p w14:paraId="073E6EB7" w14:textId="77777777" w:rsidR="00E0171B" w:rsidRPr="0066738D" w:rsidRDefault="00E0171B"/>
    <w:p w14:paraId="012A07A6" w14:textId="77777777" w:rsidR="00E0171B" w:rsidRPr="0066738D" w:rsidRDefault="00000000">
      <w:r w:rsidRPr="0066738D">
        <w:t xml:space="preserve">2.  </w:t>
      </w:r>
    </w:p>
    <w:p w14:paraId="44742261" w14:textId="77777777" w:rsidR="00E0171B" w:rsidRPr="0066738D" w:rsidRDefault="00E0171B"/>
    <w:p w14:paraId="3657AA1F" w14:textId="77777777" w:rsidR="00E0171B" w:rsidRDefault="00000000">
      <w:r w:rsidRPr="0066738D">
        <w:t>What examples can you provide that would indicate the identified areas for growth?</w:t>
      </w:r>
    </w:p>
    <w:p w14:paraId="03504B6B" w14:textId="77777777" w:rsidR="0066738D" w:rsidRDefault="0066738D"/>
    <w:p w14:paraId="55EFD3DF" w14:textId="77777777" w:rsidR="0066738D" w:rsidRDefault="0066738D"/>
    <w:p w14:paraId="47C48789" w14:textId="77777777" w:rsidR="0066738D" w:rsidRPr="0066738D" w:rsidRDefault="0066738D"/>
    <w:p w14:paraId="5C26461F" w14:textId="17E9D633" w:rsidR="00E0171B" w:rsidRDefault="00E0171B"/>
    <w:p w14:paraId="5BC29966" w14:textId="1561AF48" w:rsidR="0066738D" w:rsidRPr="0066738D" w:rsidRDefault="0066738D" w:rsidP="0066738D">
      <w:pPr>
        <w:tabs>
          <w:tab w:val="left" w:pos="5070"/>
          <w:tab w:val="center" w:pos="5400"/>
        </w:tabs>
        <w:spacing w:line="240" w:lineRule="auto"/>
        <w:jc w:val="center"/>
        <w:rPr>
          <w:rFonts w:ascii="Calibri" w:eastAsia="Calibri" w:hAnsi="Calibri" w:cs="Calibri"/>
          <w:sz w:val="16"/>
          <w:szCs w:val="16"/>
        </w:rPr>
      </w:pPr>
      <w:r w:rsidRPr="0066738D">
        <w:rPr>
          <w:rFonts w:ascii="Calibri" w:eastAsia="Calibri" w:hAnsi="Calibri" w:cs="Calibri"/>
          <w:sz w:val="16"/>
          <w:szCs w:val="16"/>
        </w:rPr>
        <w:t>The Active Implementation Hub, AI Modules and AI Lessons are developed by the</w:t>
      </w:r>
    </w:p>
    <w:p w14:paraId="5383BF76" w14:textId="77777777" w:rsidR="0066738D" w:rsidRPr="0066738D" w:rsidRDefault="0066738D" w:rsidP="0066738D">
      <w:pPr>
        <w:tabs>
          <w:tab w:val="left" w:pos="5070"/>
          <w:tab w:val="center" w:pos="5400"/>
        </w:tabs>
        <w:spacing w:line="240" w:lineRule="auto"/>
        <w:jc w:val="center"/>
        <w:rPr>
          <w:rFonts w:ascii="Calibri" w:eastAsia="Calibri" w:hAnsi="Calibri" w:cs="Calibri"/>
          <w:sz w:val="16"/>
          <w:szCs w:val="16"/>
        </w:rPr>
      </w:pPr>
      <w:r w:rsidRPr="0066738D">
        <w:rPr>
          <w:rFonts w:ascii="Calibri" w:eastAsia="Calibri" w:hAnsi="Calibri" w:cs="Calibri"/>
          <w:sz w:val="16"/>
          <w:szCs w:val="16"/>
        </w:rPr>
        <w:t>State Implementation &amp; Scaling-up of Evidence-based Practices Center (SISEP) and The National Implementation Research Network (NIRN)</w:t>
      </w:r>
    </w:p>
    <w:p w14:paraId="0054F0CE" w14:textId="77777777" w:rsidR="0066738D" w:rsidRPr="0066738D" w:rsidRDefault="0066738D" w:rsidP="0066738D">
      <w:pPr>
        <w:tabs>
          <w:tab w:val="left" w:pos="5070"/>
          <w:tab w:val="center" w:pos="5400"/>
        </w:tabs>
        <w:spacing w:line="240" w:lineRule="auto"/>
        <w:jc w:val="center"/>
        <w:rPr>
          <w:rFonts w:ascii="Calibri" w:eastAsia="Calibri" w:hAnsi="Calibri" w:cs="Calibri"/>
          <w:sz w:val="16"/>
          <w:szCs w:val="16"/>
        </w:rPr>
      </w:pPr>
      <w:r w:rsidRPr="0066738D">
        <w:rPr>
          <w:rFonts w:ascii="Calibri" w:eastAsia="Calibri" w:hAnsi="Calibri" w:cs="Calibri"/>
          <w:sz w:val="16"/>
          <w:szCs w:val="16"/>
        </w:rPr>
        <w:t>located at The University of North Carolina at Chapel Hill’s FPG Child Development Institute. Copyright 2015.</w:t>
      </w:r>
    </w:p>
    <w:p w14:paraId="435CEB74" w14:textId="599074A0" w:rsidR="00E0171B" w:rsidRPr="0066738D" w:rsidRDefault="0066738D" w:rsidP="0066738D">
      <w:pPr>
        <w:tabs>
          <w:tab w:val="left" w:pos="5070"/>
          <w:tab w:val="center" w:pos="5400"/>
        </w:tabs>
        <w:spacing w:line="240" w:lineRule="auto"/>
        <w:jc w:val="center"/>
        <w:rPr>
          <w:rFonts w:ascii="Calibri" w:eastAsia="Calibri" w:hAnsi="Calibri" w:cs="Calibri"/>
          <w:sz w:val="16"/>
          <w:szCs w:val="16"/>
        </w:rPr>
      </w:pPr>
      <w:r w:rsidRPr="0066738D">
        <w:rPr>
          <w:rFonts w:ascii="Calibri" w:eastAsia="Calibri" w:hAnsi="Calibri" w:cs="Calibri"/>
          <w:sz w:val="16"/>
          <w:szCs w:val="16"/>
        </w:rPr>
        <w:t>THE ACTIVE IMPLEMENTATION HUB | implementation.fpg.unc.edu</w:t>
      </w:r>
    </w:p>
    <w:p w14:paraId="432FCEB2" w14:textId="77777777" w:rsidR="00E0171B" w:rsidRPr="0066738D" w:rsidRDefault="00000000">
      <w:pPr>
        <w:rPr>
          <w:b/>
          <w:color w:val="006186"/>
        </w:rPr>
      </w:pPr>
      <w:r w:rsidRPr="0066738D">
        <w:rPr>
          <w:b/>
          <w:color w:val="006186"/>
        </w:rPr>
        <w:lastRenderedPageBreak/>
        <w:t>Step 2: Define two SMART goals that you would like to set regarding your knowledge and use of the ISP Core Competencies based on your areas of needed growth.  (Specific, Measurable, Attainable, Relevant, Time-based)</w:t>
      </w:r>
    </w:p>
    <w:p w14:paraId="1C1948A6" w14:textId="77777777" w:rsidR="00E0171B" w:rsidRPr="0066738D" w:rsidRDefault="00E0171B"/>
    <w:p w14:paraId="1104D4CF" w14:textId="77777777" w:rsidR="00E0171B" w:rsidRPr="0066738D" w:rsidRDefault="00000000">
      <w:pPr>
        <w:rPr>
          <w:i/>
        </w:rPr>
      </w:pPr>
      <w:r w:rsidRPr="0066738D">
        <w:rPr>
          <w:i/>
        </w:rPr>
        <w:t xml:space="preserve">Goal 1: </w:t>
      </w:r>
    </w:p>
    <w:p w14:paraId="0164CE23" w14:textId="77777777" w:rsidR="00E0171B" w:rsidRPr="0066738D" w:rsidRDefault="00E0171B">
      <w:pPr>
        <w:rPr>
          <w:i/>
        </w:rPr>
      </w:pPr>
    </w:p>
    <w:p w14:paraId="1344CC64" w14:textId="77777777" w:rsidR="00E0171B" w:rsidRPr="0066738D" w:rsidRDefault="00E0171B">
      <w:pPr>
        <w:rPr>
          <w:i/>
        </w:rPr>
      </w:pPr>
    </w:p>
    <w:p w14:paraId="5161CA3B" w14:textId="77777777" w:rsidR="00E0171B" w:rsidRPr="0066738D" w:rsidRDefault="00E0171B">
      <w:pPr>
        <w:rPr>
          <w:i/>
        </w:rPr>
      </w:pPr>
    </w:p>
    <w:p w14:paraId="2F981DBA" w14:textId="77777777" w:rsidR="00E0171B" w:rsidRPr="0066738D" w:rsidRDefault="00000000">
      <w:pPr>
        <w:rPr>
          <w:i/>
        </w:rPr>
      </w:pPr>
      <w:r w:rsidRPr="0066738D">
        <w:rPr>
          <w:i/>
        </w:rPr>
        <w:t>Goal 2:</w:t>
      </w:r>
    </w:p>
    <w:p w14:paraId="79B93418" w14:textId="77777777" w:rsidR="00E0171B" w:rsidRPr="0066738D" w:rsidRDefault="00E0171B"/>
    <w:p w14:paraId="51108084" w14:textId="77777777" w:rsidR="00E0171B" w:rsidRPr="0066738D" w:rsidRDefault="00E0171B">
      <w:pPr>
        <w:rPr>
          <w:b/>
        </w:rPr>
      </w:pPr>
    </w:p>
    <w:p w14:paraId="011F3547" w14:textId="77777777" w:rsidR="00E0171B" w:rsidRPr="0066738D" w:rsidRDefault="00000000">
      <w:pPr>
        <w:rPr>
          <w:b/>
          <w:color w:val="006186"/>
        </w:rPr>
      </w:pPr>
      <w:r w:rsidRPr="0066738D">
        <w:rPr>
          <w:b/>
          <w:color w:val="006186"/>
        </w:rPr>
        <w:t>Step 3: Complete the following reflection questions.</w:t>
      </w:r>
    </w:p>
    <w:p w14:paraId="254B98CC" w14:textId="77777777" w:rsidR="00E0171B" w:rsidRPr="0066738D" w:rsidRDefault="00E0171B"/>
    <w:p w14:paraId="60317FD5" w14:textId="77777777" w:rsidR="00E0171B" w:rsidRPr="0066738D" w:rsidRDefault="00000000">
      <w:pPr>
        <w:numPr>
          <w:ilvl w:val="0"/>
          <w:numId w:val="2"/>
        </w:numPr>
        <w:ind w:left="360"/>
      </w:pPr>
      <w:r w:rsidRPr="0066738D">
        <w:t>How might you share your strengths with your team?  In what ways is this addressed in your goals?</w:t>
      </w:r>
    </w:p>
    <w:p w14:paraId="6601FCC9" w14:textId="77777777" w:rsidR="00E0171B" w:rsidRPr="0066738D" w:rsidRDefault="00E0171B">
      <w:pPr>
        <w:ind w:left="360"/>
      </w:pPr>
    </w:p>
    <w:p w14:paraId="754B8A7A" w14:textId="77777777" w:rsidR="00E0171B" w:rsidRPr="0066738D" w:rsidRDefault="00E0171B">
      <w:pPr>
        <w:ind w:left="360"/>
      </w:pPr>
    </w:p>
    <w:p w14:paraId="6E0C53E4" w14:textId="77777777" w:rsidR="00E0171B" w:rsidRPr="0066738D" w:rsidRDefault="00E0171B">
      <w:pPr>
        <w:ind w:left="360"/>
      </w:pPr>
    </w:p>
    <w:p w14:paraId="69FB4F7B" w14:textId="77777777" w:rsidR="00E0171B" w:rsidRPr="0066738D" w:rsidRDefault="00E0171B"/>
    <w:p w14:paraId="6925130C" w14:textId="77777777" w:rsidR="00E0171B" w:rsidRPr="0066738D" w:rsidRDefault="00000000">
      <w:pPr>
        <w:numPr>
          <w:ilvl w:val="0"/>
          <w:numId w:val="2"/>
        </w:numPr>
        <w:ind w:left="360"/>
      </w:pPr>
      <w:r w:rsidRPr="0066738D">
        <w:t xml:space="preserve">What supports do you need to improve upon your area of growth? </w:t>
      </w:r>
    </w:p>
    <w:p w14:paraId="4E58ACBE" w14:textId="77777777" w:rsidR="00E0171B" w:rsidRPr="0066738D" w:rsidRDefault="00E0171B"/>
    <w:p w14:paraId="3AE7D8C1" w14:textId="77777777" w:rsidR="00E0171B" w:rsidRPr="0066738D" w:rsidRDefault="00E0171B"/>
    <w:p w14:paraId="6B7334E2" w14:textId="77777777" w:rsidR="00E0171B" w:rsidRPr="0066738D" w:rsidRDefault="00E0171B"/>
    <w:p w14:paraId="3DC0BAF6" w14:textId="77777777" w:rsidR="00E0171B" w:rsidRPr="0066738D" w:rsidRDefault="00E0171B"/>
    <w:p w14:paraId="25D148C2" w14:textId="77777777" w:rsidR="00E0171B" w:rsidRPr="0066738D" w:rsidRDefault="00000000">
      <w:pPr>
        <w:numPr>
          <w:ilvl w:val="0"/>
          <w:numId w:val="2"/>
        </w:numPr>
        <w:ind w:left="360"/>
      </w:pPr>
      <w:r w:rsidRPr="0066738D">
        <w:t>How can you leverage your strengths to make even greater progress in areas where growth is needed?</w:t>
      </w:r>
    </w:p>
    <w:p w14:paraId="68E108B3" w14:textId="77777777" w:rsidR="00E0171B" w:rsidRPr="0066738D" w:rsidRDefault="00E0171B"/>
    <w:p w14:paraId="1C17AD25" w14:textId="77777777" w:rsidR="00E0171B" w:rsidRPr="0066738D" w:rsidRDefault="00E0171B"/>
    <w:p w14:paraId="535A306B" w14:textId="77777777" w:rsidR="00E0171B" w:rsidRDefault="00E0171B"/>
    <w:p w14:paraId="31F6EB76" w14:textId="77777777" w:rsidR="0066738D" w:rsidRPr="0066738D" w:rsidRDefault="0066738D"/>
    <w:p w14:paraId="2918E0FB" w14:textId="77777777" w:rsidR="0066738D" w:rsidRPr="0066738D" w:rsidRDefault="0066738D"/>
    <w:p w14:paraId="460059C1" w14:textId="00CB1C60" w:rsidR="00E0171B" w:rsidRPr="0066738D" w:rsidRDefault="00E0171B"/>
    <w:p w14:paraId="168015A3" w14:textId="27CD9F3D" w:rsidR="00E0171B" w:rsidRPr="0066738D" w:rsidRDefault="00000000">
      <w:pPr>
        <w:rPr>
          <w:b/>
          <w:color w:val="006186"/>
        </w:rPr>
      </w:pPr>
      <w:r w:rsidRPr="0066738D">
        <w:rPr>
          <w:b/>
          <w:color w:val="006186"/>
        </w:rPr>
        <w:lastRenderedPageBreak/>
        <w:t>Step 4: Based on your reflections and goals, what are you going to:</w:t>
      </w:r>
    </w:p>
    <w:p w14:paraId="4ACABD7F" w14:textId="77777777" w:rsidR="00E0171B" w:rsidRPr="0066738D" w:rsidRDefault="00E0171B"/>
    <w:tbl>
      <w:tblPr>
        <w:tblStyle w:val="a6"/>
        <w:tblW w:w="132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315"/>
        <w:gridCol w:w="6915"/>
      </w:tblGrid>
      <w:tr w:rsidR="00E0171B" w:rsidRPr="0066738D" w14:paraId="6BA6C0B3" w14:textId="77777777" w:rsidTr="003151AD">
        <w:trPr>
          <w:trHeight w:val="600"/>
          <w:tblHeader/>
        </w:trPr>
        <w:tc>
          <w:tcPr>
            <w:tcW w:w="6315" w:type="dxa"/>
            <w:shd w:val="clear" w:color="auto" w:fill="006186"/>
          </w:tcPr>
          <w:p w14:paraId="5ED47C37" w14:textId="77777777" w:rsidR="00E0171B" w:rsidRPr="0066738D" w:rsidRDefault="00000000">
            <w:pPr>
              <w:rPr>
                <w:rFonts w:ascii="Calibri" w:eastAsia="Calibri" w:hAnsi="Calibri" w:cs="Calibri"/>
                <w:color w:val="FFFFFF"/>
              </w:rPr>
            </w:pPr>
            <w:r w:rsidRPr="0066738D">
              <w:rPr>
                <w:rFonts w:ascii="Calibri" w:eastAsia="Calibri" w:hAnsi="Calibri" w:cs="Calibri"/>
                <w:color w:val="FFFFFF"/>
              </w:rPr>
              <w:t xml:space="preserve">Start Doing </w:t>
            </w:r>
          </w:p>
        </w:tc>
        <w:tc>
          <w:tcPr>
            <w:tcW w:w="6915" w:type="dxa"/>
            <w:shd w:val="clear" w:color="auto" w:fill="006186"/>
          </w:tcPr>
          <w:p w14:paraId="18AE23F9" w14:textId="77777777" w:rsidR="00E0171B" w:rsidRPr="0066738D" w:rsidRDefault="00000000">
            <w:pPr>
              <w:rPr>
                <w:rFonts w:ascii="Calibri" w:eastAsia="Calibri" w:hAnsi="Calibri" w:cs="Calibri"/>
                <w:color w:val="FFFFFF"/>
              </w:rPr>
            </w:pPr>
            <w:r w:rsidRPr="0066738D">
              <w:rPr>
                <w:rFonts w:ascii="Calibri" w:eastAsia="Calibri" w:hAnsi="Calibri" w:cs="Calibri"/>
                <w:color w:val="FFFFFF"/>
              </w:rPr>
              <w:t>Stop Doing</w:t>
            </w:r>
          </w:p>
        </w:tc>
      </w:tr>
      <w:tr w:rsidR="00E0171B" w:rsidRPr="0066738D" w14:paraId="63A25246" w14:textId="77777777" w:rsidTr="00F4424A">
        <w:trPr>
          <w:trHeight w:val="1728"/>
          <w:tblHeader/>
        </w:trPr>
        <w:tc>
          <w:tcPr>
            <w:tcW w:w="6315" w:type="dxa"/>
          </w:tcPr>
          <w:p w14:paraId="776D99D3" w14:textId="77777777" w:rsidR="00E0171B" w:rsidRPr="0066738D" w:rsidRDefault="00E0171B" w:rsidP="00F4424A">
            <w:pPr>
              <w:rPr>
                <w:rFonts w:ascii="Calibri" w:eastAsia="Calibri" w:hAnsi="Calibri" w:cs="Calibri"/>
              </w:rPr>
            </w:pPr>
          </w:p>
        </w:tc>
        <w:tc>
          <w:tcPr>
            <w:tcW w:w="6915" w:type="dxa"/>
          </w:tcPr>
          <w:p w14:paraId="2919F395" w14:textId="77777777" w:rsidR="00E0171B" w:rsidRPr="0066738D" w:rsidRDefault="00E0171B" w:rsidP="00F4424A">
            <w:pPr>
              <w:rPr>
                <w:rFonts w:ascii="Calibri" w:eastAsia="Calibri" w:hAnsi="Calibri" w:cs="Calibri"/>
              </w:rPr>
            </w:pPr>
          </w:p>
        </w:tc>
      </w:tr>
    </w:tbl>
    <w:p w14:paraId="77BCA73F" w14:textId="77777777" w:rsidR="0066738D" w:rsidRPr="00BC7322" w:rsidRDefault="0066738D">
      <w:pPr>
        <w:rPr>
          <w:sz w:val="2"/>
          <w:szCs w:val="2"/>
        </w:rPr>
      </w:pPr>
    </w:p>
    <w:tbl>
      <w:tblPr>
        <w:tblStyle w:val="a6"/>
        <w:tblW w:w="132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3230"/>
      </w:tblGrid>
      <w:tr w:rsidR="00E0171B" w:rsidRPr="0066738D" w14:paraId="2C6BF838" w14:textId="77777777" w:rsidTr="008276E2">
        <w:trPr>
          <w:trHeight w:val="525"/>
          <w:tblHeader/>
        </w:trPr>
        <w:tc>
          <w:tcPr>
            <w:tcW w:w="13230" w:type="dxa"/>
            <w:shd w:val="clear" w:color="auto" w:fill="006186"/>
          </w:tcPr>
          <w:p w14:paraId="653B3BA4" w14:textId="77777777" w:rsidR="00E0171B" w:rsidRPr="0066738D" w:rsidRDefault="00000000">
            <w:pPr>
              <w:spacing w:line="240" w:lineRule="auto"/>
              <w:rPr>
                <w:rFonts w:ascii="Calibri" w:eastAsia="Calibri" w:hAnsi="Calibri" w:cs="Calibri"/>
                <w:color w:val="FFFFFF"/>
              </w:rPr>
            </w:pPr>
            <w:r w:rsidRPr="0066738D">
              <w:rPr>
                <w:rFonts w:ascii="Calibri" w:eastAsia="Calibri" w:hAnsi="Calibri" w:cs="Calibri"/>
                <w:color w:val="FFFFFF"/>
              </w:rPr>
              <w:t>Continue Doing</w:t>
            </w:r>
          </w:p>
        </w:tc>
      </w:tr>
      <w:tr w:rsidR="00E0171B" w:rsidRPr="0066738D" w14:paraId="4B47531E" w14:textId="77777777" w:rsidTr="00F4424A">
        <w:trPr>
          <w:trHeight w:val="1872"/>
          <w:tblHeader/>
        </w:trPr>
        <w:tc>
          <w:tcPr>
            <w:tcW w:w="13230" w:type="dxa"/>
          </w:tcPr>
          <w:p w14:paraId="4492B570" w14:textId="77777777" w:rsidR="00E0171B" w:rsidRPr="0066738D" w:rsidRDefault="00E0171B">
            <w:pPr>
              <w:spacing w:line="240" w:lineRule="auto"/>
              <w:rPr>
                <w:rFonts w:ascii="Calibri" w:eastAsia="Calibri" w:hAnsi="Calibri" w:cs="Calibri"/>
              </w:rPr>
            </w:pPr>
          </w:p>
        </w:tc>
      </w:tr>
    </w:tbl>
    <w:p w14:paraId="0A4C800A" w14:textId="77777777" w:rsidR="00E0171B" w:rsidRPr="0066738D" w:rsidRDefault="00E0171B">
      <w:pPr>
        <w:tabs>
          <w:tab w:val="left" w:pos="2754"/>
        </w:tabs>
        <w:spacing w:before="40" w:after="120" w:line="240" w:lineRule="auto"/>
      </w:pPr>
    </w:p>
    <w:p w14:paraId="33D8C6D1" w14:textId="77777777" w:rsidR="00E0171B" w:rsidRPr="0066738D" w:rsidRDefault="00000000">
      <w:pPr>
        <w:numPr>
          <w:ilvl w:val="0"/>
          <w:numId w:val="1"/>
        </w:numPr>
        <w:tabs>
          <w:tab w:val="left" w:pos="2754"/>
        </w:tabs>
        <w:spacing w:before="40" w:after="120" w:line="240" w:lineRule="auto"/>
      </w:pPr>
      <w:r w:rsidRPr="0066738D">
        <w:t>Accountability Partner - Who is going to assist you in keeping on track with your personal goals?</w:t>
      </w:r>
    </w:p>
    <w:p w14:paraId="1E5008D5" w14:textId="77777777" w:rsidR="00E0171B" w:rsidRPr="0066738D" w:rsidRDefault="00E0171B">
      <w:pPr>
        <w:tabs>
          <w:tab w:val="left" w:pos="2754"/>
        </w:tabs>
        <w:spacing w:before="40" w:after="120" w:line="240" w:lineRule="auto"/>
        <w:ind w:left="720"/>
      </w:pPr>
    </w:p>
    <w:p w14:paraId="7F6FA319" w14:textId="77777777" w:rsidR="00E0171B" w:rsidRPr="0066738D" w:rsidRDefault="00000000">
      <w:pPr>
        <w:numPr>
          <w:ilvl w:val="0"/>
          <w:numId w:val="1"/>
        </w:numPr>
        <w:tabs>
          <w:tab w:val="left" w:pos="2754"/>
        </w:tabs>
        <w:spacing w:before="40" w:after="120" w:line="240" w:lineRule="auto"/>
      </w:pPr>
      <w:r w:rsidRPr="0066738D">
        <w:t>When are you going to revisit this plan?  Create a task on your calendar to do so.</w:t>
      </w:r>
    </w:p>
    <w:p w14:paraId="78D10079" w14:textId="77777777" w:rsidR="00E0171B" w:rsidRDefault="00E0171B"/>
    <w:sectPr w:rsidR="00E0171B" w:rsidSect="00726B8D">
      <w:headerReference w:type="default" r:id="rId11"/>
      <w:footerReference w:type="default" r:id="rId12"/>
      <w:footerReference w:type="first" r:id="rId13"/>
      <w:pgSz w:w="15840" w:h="12240" w:orient="landscape"/>
      <w:pgMar w:top="720" w:right="1152" w:bottom="720"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11E59" w14:textId="77777777" w:rsidR="00B4729E" w:rsidRDefault="00B4729E">
      <w:pPr>
        <w:spacing w:line="240" w:lineRule="auto"/>
      </w:pPr>
      <w:r>
        <w:separator/>
      </w:r>
    </w:p>
  </w:endnote>
  <w:endnote w:type="continuationSeparator" w:id="0">
    <w:p w14:paraId="6E9CDAB9" w14:textId="77777777" w:rsidR="00B4729E" w:rsidRDefault="00B47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BFA0" w14:textId="6C107FB5" w:rsidR="00E0171B" w:rsidRDefault="00000000">
    <w:pPr>
      <w:tabs>
        <w:tab w:val="left" w:pos="5070"/>
        <w:tab w:val="center" w:pos="5400"/>
      </w:tabs>
      <w:spacing w:line="240" w:lineRule="auto"/>
      <w:jc w:val="center"/>
      <w:rPr>
        <w:rFonts w:ascii="Calibri" w:eastAsia="Calibri" w:hAnsi="Calibri" w:cs="Calibri"/>
        <w:sz w:val="16"/>
        <w:szCs w:val="16"/>
      </w:rPr>
    </w:pPr>
    <w:r>
      <w:rPr>
        <w:rFonts w:ascii="Calibri" w:eastAsia="Calibri" w:hAnsi="Calibri" w:cs="Calibri"/>
        <w:sz w:val="16"/>
        <w:szCs w:val="16"/>
      </w:rPr>
      <w:t>The Active Implementation Hub, AI Modules and AI Lessons are developed by the</w:t>
    </w:r>
  </w:p>
  <w:p w14:paraId="3F6E11BA" w14:textId="77777777" w:rsidR="00E0171B" w:rsidRDefault="00000000">
    <w:pPr>
      <w:tabs>
        <w:tab w:val="left" w:pos="5070"/>
        <w:tab w:val="center" w:pos="5400"/>
      </w:tabs>
      <w:spacing w:line="240" w:lineRule="auto"/>
      <w:jc w:val="center"/>
      <w:rPr>
        <w:rFonts w:ascii="Calibri" w:eastAsia="Calibri" w:hAnsi="Calibri" w:cs="Calibri"/>
        <w:sz w:val="16"/>
        <w:szCs w:val="16"/>
      </w:rPr>
    </w:pPr>
    <w:r>
      <w:rPr>
        <w:rFonts w:ascii="Calibri" w:eastAsia="Calibri" w:hAnsi="Calibri" w:cs="Calibri"/>
        <w:sz w:val="16"/>
        <w:szCs w:val="16"/>
      </w:rPr>
      <w:t>State Implementation &amp; Scaling-up of Evidence-based Practices Center (SISEP) and The National Implementation Research Network (NIRN)</w:t>
    </w:r>
  </w:p>
  <w:p w14:paraId="7CAAD3AD" w14:textId="77777777" w:rsidR="00E0171B" w:rsidRDefault="00000000">
    <w:pPr>
      <w:tabs>
        <w:tab w:val="left" w:pos="5070"/>
        <w:tab w:val="center" w:pos="5400"/>
      </w:tabs>
      <w:spacing w:line="240" w:lineRule="auto"/>
      <w:jc w:val="center"/>
      <w:rPr>
        <w:rFonts w:ascii="Calibri" w:eastAsia="Calibri" w:hAnsi="Calibri" w:cs="Calibri"/>
        <w:sz w:val="16"/>
        <w:szCs w:val="16"/>
      </w:rPr>
    </w:pPr>
    <w:r>
      <w:rPr>
        <w:rFonts w:ascii="Calibri" w:eastAsia="Calibri" w:hAnsi="Calibri" w:cs="Calibri"/>
        <w:sz w:val="16"/>
        <w:szCs w:val="16"/>
      </w:rPr>
      <w:t>located at The University of North Carolina at Chapel Hill’s FPG Child Development Institute. Copyright 2015.</w:t>
    </w:r>
  </w:p>
  <w:p w14:paraId="40877C26" w14:textId="77777777" w:rsidR="00E0171B" w:rsidRDefault="00000000">
    <w:pPr>
      <w:tabs>
        <w:tab w:val="left" w:pos="5070"/>
        <w:tab w:val="center" w:pos="5400"/>
      </w:tabs>
      <w:spacing w:line="240" w:lineRule="auto"/>
      <w:jc w:val="center"/>
      <w:rPr>
        <w:rFonts w:ascii="Calibri" w:eastAsia="Calibri" w:hAnsi="Calibri" w:cs="Calibri"/>
        <w:sz w:val="16"/>
        <w:szCs w:val="16"/>
      </w:rPr>
    </w:pPr>
    <w:r>
      <w:rPr>
        <w:rFonts w:ascii="Calibri" w:eastAsia="Calibri" w:hAnsi="Calibri" w:cs="Calibri"/>
        <w:sz w:val="16"/>
        <w:szCs w:val="16"/>
      </w:rPr>
      <w:t>THE ACTIVE IMPLEMENTATION HUB | implementation.fpg.unc.edu</w:t>
    </w:r>
  </w:p>
  <w:p w14:paraId="28B291A7" w14:textId="77777777" w:rsidR="00E0171B" w:rsidRDefault="00E0171B">
    <w:pPr>
      <w:tabs>
        <w:tab w:val="center" w:pos="4680"/>
        <w:tab w:val="right" w:pos="9360"/>
      </w:tabs>
      <w:spacing w:line="240" w:lineRule="auto"/>
      <w:rPr>
        <w:rFonts w:ascii="Calibri" w:eastAsia="Calibri" w:hAnsi="Calibri" w:cs="Calibri"/>
        <w:sz w:val="24"/>
        <w:szCs w:val="24"/>
      </w:rPr>
    </w:pPr>
  </w:p>
  <w:tbl>
    <w:tblPr>
      <w:tblStyle w:val="a9"/>
      <w:tblW w:w="13500" w:type="dxa"/>
      <w:tblInd w:w="-172" w:type="dxa"/>
      <w:tblBorders>
        <w:top w:val="single" w:sz="24" w:space="0" w:color="38C8FF"/>
        <w:left w:val="single" w:sz="24" w:space="0" w:color="38C8FF"/>
        <w:bottom w:val="single" w:sz="24" w:space="0" w:color="38C8FF"/>
        <w:right w:val="single" w:sz="24" w:space="0" w:color="38C8FF"/>
        <w:insideH w:val="single" w:sz="4" w:space="0" w:color="000000"/>
        <w:insideV w:val="single" w:sz="4" w:space="0" w:color="000000"/>
      </w:tblBorders>
      <w:tblLayout w:type="fixed"/>
      <w:tblLook w:val="0480" w:firstRow="0" w:lastRow="0" w:firstColumn="1" w:lastColumn="0" w:noHBand="0" w:noVBand="1"/>
    </w:tblPr>
    <w:tblGrid>
      <w:gridCol w:w="12960"/>
      <w:gridCol w:w="540"/>
    </w:tblGrid>
    <w:tr w:rsidR="00E0171B" w14:paraId="5949099A" w14:textId="77777777" w:rsidTr="00016FE8">
      <w:trPr>
        <w:trHeight w:val="432"/>
      </w:trPr>
      <w:tc>
        <w:tcPr>
          <w:tcW w:w="12960" w:type="dxa"/>
          <w:tcBorders>
            <w:top w:val="nil"/>
            <w:left w:val="nil"/>
            <w:bottom w:val="nil"/>
          </w:tcBorders>
          <w:shd w:val="clear" w:color="auto" w:fill="3F3F3F"/>
          <w:vAlign w:val="center"/>
        </w:tcPr>
        <w:p w14:paraId="658A70F5" w14:textId="77777777" w:rsidR="00E0171B" w:rsidRDefault="00000000">
          <w:pPr>
            <w:tabs>
              <w:tab w:val="center" w:pos="4680"/>
              <w:tab w:val="right" w:pos="9360"/>
            </w:tabs>
            <w:spacing w:line="240" w:lineRule="auto"/>
            <w:ind w:right="360"/>
            <w:rPr>
              <w:rFonts w:ascii="Calibri" w:eastAsia="Calibri" w:hAnsi="Calibri" w:cs="Calibri"/>
              <w:smallCaps/>
              <w:color w:val="FFFFFF"/>
              <w:sz w:val="24"/>
              <w:szCs w:val="24"/>
            </w:rPr>
          </w:pPr>
          <w:r>
            <w:rPr>
              <w:rFonts w:ascii="Calibri" w:eastAsia="Calibri" w:hAnsi="Calibri" w:cs="Calibri"/>
              <w:color w:val="FFFFFF"/>
            </w:rPr>
            <w:t>THE ACTIVE IMPLEMENTATION HUB</w:t>
          </w:r>
          <w:r>
            <w:rPr>
              <w:rFonts w:ascii="Trebuchet MS" w:eastAsia="Trebuchet MS" w:hAnsi="Trebuchet MS" w:cs="Trebuchet MS"/>
              <w:color w:val="FFFFFF"/>
              <w:sz w:val="18"/>
              <w:szCs w:val="18"/>
            </w:rPr>
            <w:t xml:space="preserve"> </w:t>
          </w:r>
          <w:r>
            <w:rPr>
              <w:rFonts w:ascii="Trebuchet MS" w:eastAsia="Trebuchet MS" w:hAnsi="Trebuchet MS" w:cs="Trebuchet MS"/>
              <w:color w:val="FFFFFF"/>
              <w:sz w:val="20"/>
              <w:szCs w:val="20"/>
            </w:rPr>
            <w:t>| https://implementation.fpg.unc.edu</w:t>
          </w:r>
        </w:p>
      </w:tc>
      <w:tc>
        <w:tcPr>
          <w:tcW w:w="540" w:type="dxa"/>
          <w:tcBorders>
            <w:top w:val="nil"/>
            <w:bottom w:val="nil"/>
            <w:right w:val="nil"/>
          </w:tcBorders>
          <w:shd w:val="clear" w:color="auto" w:fill="006186"/>
          <w:vAlign w:val="center"/>
        </w:tcPr>
        <w:p w14:paraId="0B1C572D" w14:textId="77777777" w:rsidR="00E0171B" w:rsidRDefault="00E0171B">
          <w:pPr>
            <w:tabs>
              <w:tab w:val="center" w:pos="4680"/>
              <w:tab w:val="right" w:pos="9360"/>
            </w:tabs>
            <w:spacing w:line="240" w:lineRule="auto"/>
            <w:rPr>
              <w:rFonts w:ascii="Calibri" w:eastAsia="Calibri" w:hAnsi="Calibri" w:cs="Calibri"/>
              <w:smallCaps/>
              <w:color w:val="FFFFFF"/>
              <w:sz w:val="24"/>
              <w:szCs w:val="24"/>
            </w:rPr>
          </w:pPr>
        </w:p>
      </w:tc>
    </w:tr>
  </w:tbl>
  <w:p w14:paraId="620231E2" w14:textId="77777777" w:rsidR="00E0171B" w:rsidRDefault="00E0171B">
    <w:pPr>
      <w:tabs>
        <w:tab w:val="center" w:pos="4680"/>
        <w:tab w:val="right" w:pos="9360"/>
      </w:tabs>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3545" w:type="dxa"/>
      <w:tblInd w:w="-6" w:type="dxa"/>
      <w:tblBorders>
        <w:top w:val="single" w:sz="24" w:space="0" w:color="38C8FF"/>
        <w:left w:val="single" w:sz="24" w:space="0" w:color="38C8FF"/>
        <w:bottom w:val="single" w:sz="24" w:space="0" w:color="38C8FF"/>
        <w:right w:val="single" w:sz="24" w:space="0" w:color="38C8FF"/>
        <w:insideH w:val="single" w:sz="4" w:space="0" w:color="000000"/>
        <w:insideV w:val="single" w:sz="4" w:space="0" w:color="000000"/>
      </w:tblBorders>
      <w:tblLayout w:type="fixed"/>
      <w:tblLook w:val="0480" w:firstRow="0" w:lastRow="0" w:firstColumn="1" w:lastColumn="0" w:noHBand="0" w:noVBand="1"/>
    </w:tblPr>
    <w:tblGrid>
      <w:gridCol w:w="12960"/>
      <w:gridCol w:w="585"/>
    </w:tblGrid>
    <w:tr w:rsidR="00E0171B" w14:paraId="6AE83D8F" w14:textId="77777777" w:rsidTr="00D1343D">
      <w:trPr>
        <w:trHeight w:val="432"/>
      </w:trPr>
      <w:tc>
        <w:tcPr>
          <w:tcW w:w="12960" w:type="dxa"/>
          <w:tcBorders>
            <w:top w:val="nil"/>
            <w:left w:val="nil"/>
            <w:bottom w:val="nil"/>
          </w:tcBorders>
          <w:shd w:val="clear" w:color="auto" w:fill="3F3F3F"/>
          <w:vAlign w:val="center"/>
        </w:tcPr>
        <w:p w14:paraId="38BC16A8" w14:textId="77777777" w:rsidR="00E0171B" w:rsidRDefault="00000000">
          <w:pPr>
            <w:tabs>
              <w:tab w:val="center" w:pos="4680"/>
              <w:tab w:val="right" w:pos="9360"/>
            </w:tabs>
            <w:spacing w:line="240" w:lineRule="auto"/>
            <w:ind w:right="360"/>
            <w:rPr>
              <w:rFonts w:ascii="Calibri" w:eastAsia="Calibri" w:hAnsi="Calibri" w:cs="Calibri"/>
              <w:smallCaps/>
              <w:color w:val="FFFFFF"/>
              <w:sz w:val="24"/>
              <w:szCs w:val="24"/>
            </w:rPr>
          </w:pPr>
          <w:r>
            <w:rPr>
              <w:rFonts w:ascii="Calibri" w:eastAsia="Calibri" w:hAnsi="Calibri" w:cs="Calibri"/>
              <w:color w:val="FFFFFF"/>
            </w:rPr>
            <w:t>THE ACTIVE IMPLEMENTATION HUB</w:t>
          </w:r>
          <w:r>
            <w:rPr>
              <w:rFonts w:ascii="Trebuchet MS" w:eastAsia="Trebuchet MS" w:hAnsi="Trebuchet MS" w:cs="Trebuchet MS"/>
              <w:color w:val="FFFFFF"/>
              <w:sz w:val="18"/>
              <w:szCs w:val="18"/>
            </w:rPr>
            <w:t xml:space="preserve"> </w:t>
          </w:r>
          <w:r>
            <w:rPr>
              <w:rFonts w:ascii="Trebuchet MS" w:eastAsia="Trebuchet MS" w:hAnsi="Trebuchet MS" w:cs="Trebuchet MS"/>
              <w:color w:val="FFFFFF"/>
              <w:sz w:val="20"/>
              <w:szCs w:val="20"/>
            </w:rPr>
            <w:t>| https://implementation.fpg.unc.edu</w:t>
          </w:r>
        </w:p>
      </w:tc>
      <w:tc>
        <w:tcPr>
          <w:tcW w:w="585" w:type="dxa"/>
          <w:tcBorders>
            <w:top w:val="nil"/>
            <w:bottom w:val="nil"/>
            <w:right w:val="nil"/>
          </w:tcBorders>
          <w:shd w:val="clear" w:color="auto" w:fill="006186"/>
          <w:vAlign w:val="center"/>
        </w:tcPr>
        <w:p w14:paraId="22BDEADF" w14:textId="77777777" w:rsidR="00E0171B" w:rsidRDefault="00E0171B">
          <w:pPr>
            <w:tabs>
              <w:tab w:val="center" w:pos="4680"/>
              <w:tab w:val="right" w:pos="9360"/>
            </w:tabs>
            <w:spacing w:line="240" w:lineRule="auto"/>
            <w:rPr>
              <w:rFonts w:ascii="Calibri" w:eastAsia="Calibri" w:hAnsi="Calibri" w:cs="Calibri"/>
              <w:smallCaps/>
              <w:color w:val="FFFFFF"/>
              <w:sz w:val="24"/>
              <w:szCs w:val="24"/>
            </w:rPr>
          </w:pPr>
        </w:p>
      </w:tc>
    </w:tr>
  </w:tbl>
  <w:p w14:paraId="6A8E7AE7" w14:textId="77777777" w:rsidR="00E0171B" w:rsidRDefault="00E0171B">
    <w:pPr>
      <w:tabs>
        <w:tab w:val="center" w:pos="4680"/>
        <w:tab w:val="right" w:pos="9360"/>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99D77" w14:textId="77777777" w:rsidR="00B4729E" w:rsidRDefault="00B4729E">
      <w:pPr>
        <w:spacing w:line="240" w:lineRule="auto"/>
      </w:pPr>
      <w:r>
        <w:separator/>
      </w:r>
    </w:p>
  </w:footnote>
  <w:footnote w:type="continuationSeparator" w:id="0">
    <w:p w14:paraId="6A6036F6" w14:textId="77777777" w:rsidR="00B4729E" w:rsidRDefault="00B472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00CB" w14:textId="77777777" w:rsidR="00E0171B" w:rsidRDefault="00E0171B">
    <w:pPr>
      <w:spacing w:before="40"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C1B9A"/>
    <w:multiLevelType w:val="multilevel"/>
    <w:tmpl w:val="1CF669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E3773DB"/>
    <w:multiLevelType w:val="multilevel"/>
    <w:tmpl w:val="DBD412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09221567">
    <w:abstractNumId w:val="0"/>
  </w:num>
  <w:num w:numId="2" w16cid:durableId="305282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71B"/>
    <w:rsid w:val="00016FE8"/>
    <w:rsid w:val="0009644C"/>
    <w:rsid w:val="00300E57"/>
    <w:rsid w:val="003151AD"/>
    <w:rsid w:val="00371113"/>
    <w:rsid w:val="004E5BC6"/>
    <w:rsid w:val="005443EE"/>
    <w:rsid w:val="005A0C6B"/>
    <w:rsid w:val="0066738D"/>
    <w:rsid w:val="006911A8"/>
    <w:rsid w:val="00726B8D"/>
    <w:rsid w:val="008276E2"/>
    <w:rsid w:val="00B4729E"/>
    <w:rsid w:val="00B86260"/>
    <w:rsid w:val="00BC7322"/>
    <w:rsid w:val="00C2305B"/>
    <w:rsid w:val="00CB5DEF"/>
    <w:rsid w:val="00D1343D"/>
    <w:rsid w:val="00E0171B"/>
    <w:rsid w:val="00F44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A70A"/>
  <w15:docId w15:val="{906D9D18-736E-41A6-A905-E1E12FBB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uiPriority w:val="9"/>
    <w:qFormat/>
    <w:rsid w:val="00726B8D"/>
    <w:pPr>
      <w:keepNext w:val="0"/>
      <w:keepLines w:val="0"/>
      <w:spacing w:before="240" w:after="240" w:line="240" w:lineRule="auto"/>
      <w:outlineLvl w:val="0"/>
    </w:pPr>
    <w:rPr>
      <w:rFonts w:ascii="Trebuchet MS" w:eastAsia="Trebuchet MS" w:hAnsi="Trebuchet MS" w:cs="Trebuchet MS"/>
      <w:color w:val="FFFFFF"/>
      <w:sz w:val="28"/>
      <w:szCs w:val="2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15" w:type="dxa"/>
        <w:bottom w:w="100"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726B8D"/>
    <w:pPr>
      <w:tabs>
        <w:tab w:val="center" w:pos="4680"/>
        <w:tab w:val="right" w:pos="9360"/>
      </w:tabs>
      <w:spacing w:line="240" w:lineRule="auto"/>
    </w:pPr>
  </w:style>
  <w:style w:type="character" w:customStyle="1" w:styleId="HeaderChar">
    <w:name w:val="Header Char"/>
    <w:basedOn w:val="DefaultParagraphFont"/>
    <w:link w:val="Header"/>
    <w:uiPriority w:val="99"/>
    <w:rsid w:val="00726B8D"/>
  </w:style>
  <w:style w:type="paragraph" w:styleId="Footer">
    <w:name w:val="footer"/>
    <w:basedOn w:val="Normal"/>
    <w:link w:val="FooterChar"/>
    <w:uiPriority w:val="99"/>
    <w:unhideWhenUsed/>
    <w:rsid w:val="00726B8D"/>
    <w:pPr>
      <w:tabs>
        <w:tab w:val="center" w:pos="4680"/>
        <w:tab w:val="right" w:pos="9360"/>
      </w:tabs>
      <w:spacing w:line="240" w:lineRule="auto"/>
    </w:pPr>
  </w:style>
  <w:style w:type="character" w:customStyle="1" w:styleId="FooterChar">
    <w:name w:val="Footer Char"/>
    <w:basedOn w:val="DefaultParagraphFont"/>
    <w:link w:val="Footer"/>
    <w:uiPriority w:val="99"/>
    <w:rsid w:val="00726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mplementation.fpg.unc.edu/resource/tool-implementation-support-practitioner-core-competencies-self-assessment-goal-setting-kit/" TargetMode="External"/><Relationship Id="rId4" Type="http://schemas.openxmlformats.org/officeDocument/2006/relationships/settings" Target="settings.xml"/><Relationship Id="rId9" Type="http://schemas.openxmlformats.org/officeDocument/2006/relationships/hyperlink" Target="https://implementation.fpg.unc.edu/resource/implementation-support-practitioner-core-competen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7zLZEOoEgIfvqjsZr9lPcUOxBA==">AMUW2mUbrp73o7oH8RkoRSz5EcOqljlwcwsPZE5CUQKWB6QblJoFxUEAQ7zFR081gbYtDgdolgoh3KU5We5cUzXgmyZeiK/ZBuAKzZtERi0JWD9X8+os0a8=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Shari Cruz</cp:lastModifiedBy>
  <cp:revision>18</cp:revision>
  <dcterms:created xsi:type="dcterms:W3CDTF">2026-06-09T17:11:00Z</dcterms:created>
  <dcterms:modified xsi:type="dcterms:W3CDTF">2026-06-09T17:41:00Z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de4b576f-c8f8-48d4-a446-c27201abf0f1</vt:lpwstr>
  </property>
</Properties>
</file>